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C4FE4" w14:textId="77777777" w:rsidR="001C1213" w:rsidRDefault="001C1213" w:rsidP="00AE2AA1">
      <w:pPr>
        <w:spacing w:line="480" w:lineRule="auto"/>
        <w:jc w:val="center"/>
        <w:rPr>
          <w:b/>
        </w:rPr>
      </w:pPr>
    </w:p>
    <w:p w14:paraId="26C18671" w14:textId="77777777" w:rsidR="001C1213" w:rsidRDefault="001C1213" w:rsidP="00AE2AA1">
      <w:pPr>
        <w:spacing w:line="480" w:lineRule="auto"/>
        <w:jc w:val="center"/>
        <w:rPr>
          <w:b/>
        </w:rPr>
      </w:pPr>
    </w:p>
    <w:p w14:paraId="694F61C2" w14:textId="77777777" w:rsidR="001C1213" w:rsidRDefault="001C1213" w:rsidP="00AE2AA1">
      <w:pPr>
        <w:spacing w:line="480" w:lineRule="auto"/>
        <w:jc w:val="center"/>
        <w:rPr>
          <w:b/>
        </w:rPr>
      </w:pPr>
    </w:p>
    <w:p w14:paraId="10D9B0CE" w14:textId="6BFB9DA8" w:rsidR="00AE2AA1" w:rsidRPr="00AE2AA1" w:rsidRDefault="001A0B69" w:rsidP="00AE2AA1">
      <w:pPr>
        <w:spacing w:line="480" w:lineRule="auto"/>
        <w:jc w:val="center"/>
        <w:rPr>
          <w:b/>
        </w:rPr>
      </w:pPr>
      <w:r>
        <w:rPr>
          <w:b/>
        </w:rPr>
        <w:t>Discussion</w:t>
      </w:r>
      <w:r w:rsidR="001C1213">
        <w:rPr>
          <w:b/>
        </w:rPr>
        <w:t xml:space="preserve">: </w:t>
      </w:r>
      <w:r>
        <w:rPr>
          <w:b/>
        </w:rPr>
        <w:t xml:space="preserve">Phosphorous </w:t>
      </w:r>
      <w:r w:rsidR="001C1213">
        <w:rPr>
          <w:b/>
        </w:rPr>
        <w:t xml:space="preserve">Loss through </w:t>
      </w:r>
      <w:r>
        <w:rPr>
          <w:b/>
        </w:rPr>
        <w:t>Soil Erosion</w:t>
      </w:r>
    </w:p>
    <w:p w14:paraId="0A6081CA" w14:textId="77777777" w:rsidR="00AE2AA1" w:rsidRDefault="00AE2AA1" w:rsidP="00AE2AA1">
      <w:pPr>
        <w:spacing w:line="480" w:lineRule="auto"/>
        <w:jc w:val="center"/>
      </w:pPr>
    </w:p>
    <w:p w14:paraId="335FE9A4" w14:textId="77777777" w:rsidR="00AE2AA1" w:rsidRDefault="00AE2AA1" w:rsidP="00AE2AA1">
      <w:pPr>
        <w:spacing w:line="480" w:lineRule="auto"/>
        <w:jc w:val="center"/>
      </w:pPr>
    </w:p>
    <w:p w14:paraId="175D6F91" w14:textId="77777777" w:rsidR="001C1213" w:rsidRDefault="001C1213" w:rsidP="00AE2AA1">
      <w:pPr>
        <w:spacing w:line="480" w:lineRule="auto"/>
        <w:jc w:val="center"/>
      </w:pPr>
    </w:p>
    <w:p w14:paraId="768DCB6A" w14:textId="77777777" w:rsidR="001C1213" w:rsidRDefault="001C1213" w:rsidP="00AE2AA1">
      <w:pPr>
        <w:spacing w:line="480" w:lineRule="auto"/>
        <w:jc w:val="center"/>
      </w:pPr>
    </w:p>
    <w:p w14:paraId="01930875" w14:textId="77777777" w:rsidR="00AE2AA1" w:rsidRDefault="00AE2AA1" w:rsidP="00AE2AA1">
      <w:pPr>
        <w:spacing w:line="480" w:lineRule="auto"/>
        <w:jc w:val="center"/>
      </w:pPr>
    </w:p>
    <w:p w14:paraId="00B815BF" w14:textId="77777777" w:rsidR="00AE2AA1" w:rsidRDefault="001A0B69" w:rsidP="00AE2AA1">
      <w:pPr>
        <w:spacing w:line="480" w:lineRule="auto"/>
        <w:jc w:val="center"/>
      </w:pPr>
      <w:r>
        <w:t>Name</w:t>
      </w:r>
    </w:p>
    <w:p w14:paraId="3126FE6E" w14:textId="77777777" w:rsidR="00AE2AA1" w:rsidRDefault="001A0B69" w:rsidP="00AE2AA1">
      <w:pPr>
        <w:spacing w:line="480" w:lineRule="auto"/>
        <w:jc w:val="center"/>
      </w:pPr>
      <w:r>
        <w:t>Institution of Affiliation</w:t>
      </w:r>
    </w:p>
    <w:p w14:paraId="3FFB9039" w14:textId="77777777" w:rsidR="00AE2AA1" w:rsidRDefault="001A0B69" w:rsidP="00AE2AA1">
      <w:pPr>
        <w:spacing w:line="480" w:lineRule="auto"/>
        <w:jc w:val="center"/>
      </w:pPr>
      <w:r>
        <w:t>Professor</w:t>
      </w:r>
    </w:p>
    <w:p w14:paraId="30D8A620" w14:textId="1FAA2603" w:rsidR="00AE2AA1" w:rsidRDefault="001A0B69" w:rsidP="00AE2AA1">
      <w:pPr>
        <w:spacing w:line="480" w:lineRule="auto"/>
        <w:jc w:val="center"/>
      </w:pPr>
      <w:r>
        <w:t>Date</w:t>
      </w:r>
    </w:p>
    <w:p w14:paraId="5D8104C0" w14:textId="39A0146A" w:rsidR="00DA3C54" w:rsidRDefault="00DA3C54" w:rsidP="00AE2AA1">
      <w:pPr>
        <w:spacing w:line="480" w:lineRule="auto"/>
        <w:jc w:val="center"/>
      </w:pPr>
    </w:p>
    <w:p w14:paraId="4D3BF81B" w14:textId="10A9F63C" w:rsidR="00DA3C54" w:rsidRDefault="00DA3C54" w:rsidP="00AE2AA1">
      <w:pPr>
        <w:spacing w:line="480" w:lineRule="auto"/>
        <w:jc w:val="center"/>
      </w:pPr>
    </w:p>
    <w:p w14:paraId="635807C7" w14:textId="432F4F09" w:rsidR="00DA3C54" w:rsidRDefault="00DA3C54" w:rsidP="00AE2AA1">
      <w:pPr>
        <w:spacing w:line="480" w:lineRule="auto"/>
        <w:jc w:val="center"/>
      </w:pPr>
    </w:p>
    <w:p w14:paraId="08F7DBC6" w14:textId="27B6E3B1" w:rsidR="00DA3C54" w:rsidRDefault="00DA3C54" w:rsidP="00AE2AA1">
      <w:pPr>
        <w:spacing w:line="480" w:lineRule="auto"/>
        <w:jc w:val="center"/>
      </w:pPr>
    </w:p>
    <w:p w14:paraId="2E49CFF3" w14:textId="60BB5E2A" w:rsidR="00DA3C54" w:rsidRDefault="00DA3C54" w:rsidP="00AE2AA1">
      <w:pPr>
        <w:spacing w:line="480" w:lineRule="auto"/>
        <w:jc w:val="center"/>
      </w:pPr>
    </w:p>
    <w:p w14:paraId="0F1856A4" w14:textId="33C07BD7" w:rsidR="00DA3C54" w:rsidRDefault="00DA3C54" w:rsidP="00AE2AA1">
      <w:pPr>
        <w:spacing w:line="480" w:lineRule="auto"/>
        <w:jc w:val="center"/>
      </w:pPr>
    </w:p>
    <w:p w14:paraId="4D7F5BFB" w14:textId="77777777" w:rsidR="001C1213" w:rsidRDefault="001C1213" w:rsidP="001C1213">
      <w:pPr>
        <w:spacing w:line="480" w:lineRule="auto"/>
      </w:pPr>
    </w:p>
    <w:p w14:paraId="16E0DC9E" w14:textId="22B4505D" w:rsidR="00AE2AA1" w:rsidRPr="001C1213" w:rsidRDefault="001C1213" w:rsidP="001C1213">
      <w:pPr>
        <w:spacing w:line="480" w:lineRule="auto"/>
        <w:jc w:val="center"/>
        <w:rPr>
          <w:b/>
        </w:rPr>
      </w:pPr>
      <w:r>
        <w:rPr>
          <w:b/>
        </w:rPr>
        <w:lastRenderedPageBreak/>
        <w:t>Discussion</w:t>
      </w:r>
      <w:r>
        <w:rPr>
          <w:b/>
        </w:rPr>
        <w:t xml:space="preserve">: </w:t>
      </w:r>
      <w:r>
        <w:rPr>
          <w:b/>
        </w:rPr>
        <w:t xml:space="preserve">Phosphorous </w:t>
      </w:r>
      <w:r>
        <w:rPr>
          <w:b/>
        </w:rPr>
        <w:t xml:space="preserve">Loss through </w:t>
      </w:r>
      <w:r>
        <w:rPr>
          <w:b/>
        </w:rPr>
        <w:t>Soil Erosion</w:t>
      </w:r>
    </w:p>
    <w:p w14:paraId="58E79632" w14:textId="166E0C77" w:rsidR="00C03A35" w:rsidRPr="00452661" w:rsidRDefault="001A0B69" w:rsidP="00452661">
      <w:pPr>
        <w:spacing w:line="480" w:lineRule="auto"/>
        <w:ind w:firstLine="720"/>
      </w:pPr>
      <w:r w:rsidRPr="00452661">
        <w:t xml:space="preserve">There has been a great loss of phosphorous due to soil erosion. </w:t>
      </w:r>
      <w:r w:rsidR="0011288E" w:rsidRPr="00452661">
        <w:t xml:space="preserve"> The amount of phosphorous lost has never been quantified </w:t>
      </w:r>
      <w:r w:rsidR="00777395" w:rsidRPr="00452661">
        <w:t xml:space="preserve">until recently when researchers developed interest on the same. </w:t>
      </w:r>
      <w:r w:rsidR="00AD4FB6" w:rsidRPr="00452661">
        <w:t xml:space="preserve">Phosphorous serves as one of the essential nutrients for plants hence it contributes greatly to agriculture. </w:t>
      </w:r>
      <w:r w:rsidR="00F12BBC" w:rsidRPr="00452661">
        <w:t xml:space="preserve">The production of food in the world is </w:t>
      </w:r>
      <w:r w:rsidR="00A36541" w:rsidRPr="00452661">
        <w:t xml:space="preserve">directly </w:t>
      </w:r>
      <w:r w:rsidR="00F12BBC" w:rsidRPr="00452661">
        <w:t xml:space="preserve">dependent on </w:t>
      </w:r>
      <w:r w:rsidR="00A36541" w:rsidRPr="00452661">
        <w:t>phosphorous</w:t>
      </w:r>
      <w:r w:rsidR="004476B0" w:rsidRPr="00452661">
        <w:t xml:space="preserve">. According to the report </w:t>
      </w:r>
      <w:r w:rsidR="002E3E26" w:rsidRPr="00452661">
        <w:t xml:space="preserve">led by the University of Basel and </w:t>
      </w:r>
      <w:r w:rsidR="004476B0" w:rsidRPr="00452661">
        <w:t>done by an international research team</w:t>
      </w:r>
      <w:r w:rsidR="001244BD" w:rsidRPr="00452661">
        <w:t xml:space="preserve">, the primary cause of phosphorous loss from many soils in the world is soil erosion. </w:t>
      </w:r>
      <w:r w:rsidR="00BC02A5" w:rsidRPr="00452661">
        <w:t>Phosphorous is produced by finite geological reserves</w:t>
      </w:r>
      <w:r w:rsidR="00B65B9B" w:rsidRPr="00452661">
        <w:t xml:space="preserve"> which have a possibility of being exploited finally even though the exact time it may take for the reserves to be exploited has not been determined yet. </w:t>
      </w:r>
      <w:r w:rsidR="00D11E62" w:rsidRPr="00452661">
        <w:t>Phosphorous thus is not unlimited.</w:t>
      </w:r>
    </w:p>
    <w:p w14:paraId="49441FF9" w14:textId="62A7C2C3" w:rsidR="00C03A35" w:rsidRPr="00452661" w:rsidRDefault="001A0B69" w:rsidP="00452661">
      <w:pPr>
        <w:spacing w:line="480" w:lineRule="auto"/>
        <w:ind w:firstLine="720"/>
      </w:pPr>
      <w:r w:rsidRPr="00452661">
        <w:t xml:space="preserve"> </w:t>
      </w:r>
      <w:r w:rsidR="008169CC" w:rsidRPr="00452661">
        <w:t xml:space="preserve">The debate on </w:t>
      </w:r>
      <w:r w:rsidR="00F67036" w:rsidRPr="00452661">
        <w:t>the ownership of the remaining reserves</w:t>
      </w:r>
      <w:r w:rsidRPr="00452661">
        <w:t xml:space="preserve"> of phosphorous</w:t>
      </w:r>
      <w:r w:rsidR="00F67036" w:rsidRPr="00452661">
        <w:t xml:space="preserve"> and the political dependencies that are attached to them is still controversial. </w:t>
      </w:r>
      <w:r w:rsidR="00301220" w:rsidRPr="00452661">
        <w:t xml:space="preserve">Professor Christine Alewell led a research team to investigate the </w:t>
      </w:r>
      <w:r w:rsidR="001E50B7" w:rsidRPr="00452661">
        <w:t xml:space="preserve">regions and continents that have been affected majorly by the loss of phosphorous. </w:t>
      </w:r>
      <w:r w:rsidR="00727C4E" w:rsidRPr="00452661">
        <w:t xml:space="preserve">The professor and her team used global data of high resolution and the local rates of erosion </w:t>
      </w:r>
      <w:r w:rsidR="0008461C" w:rsidRPr="00452661">
        <w:t xml:space="preserve">to arrive at results. </w:t>
      </w:r>
      <w:r w:rsidR="00617163" w:rsidRPr="00452661">
        <w:t xml:space="preserve">The research also gave insight into the phosphorous loss in different countries through erosion. </w:t>
      </w:r>
      <w:r w:rsidR="00D35605" w:rsidRPr="00452661">
        <w:t xml:space="preserve">The conclusion arrived at by the researchers is that </w:t>
      </w:r>
      <w:r w:rsidR="0065445D" w:rsidRPr="00452661">
        <w:t xml:space="preserve">from </w:t>
      </w:r>
      <w:r w:rsidR="00D35605" w:rsidRPr="00452661">
        <w:t xml:space="preserve">the loss of phosphorous </w:t>
      </w:r>
      <w:r w:rsidR="0065445D" w:rsidRPr="00452661">
        <w:t xml:space="preserve">in agriculture </w:t>
      </w:r>
      <w:r w:rsidR="00D35605" w:rsidRPr="00452661">
        <w:t>globally</w:t>
      </w:r>
      <w:r w:rsidR="0065445D" w:rsidRPr="00452661">
        <w:t xml:space="preserve">, 50% can be attributed to soil erosion. </w:t>
      </w:r>
      <w:r w:rsidR="00A653B8" w:rsidRPr="00452661">
        <w:t xml:space="preserve">The other causes of </w:t>
      </w:r>
      <w:r w:rsidR="000B1E09" w:rsidRPr="00452661">
        <w:t xml:space="preserve">phosphorous loss </w:t>
      </w:r>
      <w:r w:rsidR="00730581" w:rsidRPr="00452661">
        <w:t xml:space="preserve">are the lack of feed and food waste, failure to recycle, and inefficient management of phosphorous resources. </w:t>
      </w:r>
      <w:r w:rsidR="00E11A02" w:rsidRPr="00452661">
        <w:t xml:space="preserve">Erosion of </w:t>
      </w:r>
      <w:r w:rsidR="00404C78" w:rsidRPr="00452661">
        <w:t xml:space="preserve">phosphorous results in </w:t>
      </w:r>
      <w:r w:rsidR="003653D6" w:rsidRPr="00452661">
        <w:t xml:space="preserve">eutrophication. Eutrophication </w:t>
      </w:r>
      <w:r w:rsidR="00CC5B26" w:rsidRPr="00452661">
        <w:t xml:space="preserve">refers to a situation where the amount of nutrients is in excess especially in the water or wetland bodies. These excessive nutrients are flushed from agricultural soils through erosion. </w:t>
      </w:r>
      <w:r w:rsidR="00CE69BD" w:rsidRPr="00452661">
        <w:t xml:space="preserve">The content of phosphorous in the </w:t>
      </w:r>
      <w:r w:rsidR="00086BA2" w:rsidRPr="00452661">
        <w:t xml:space="preserve">rivers, lakes, and even oceans has been found to be more than agricultural lands in most regions in the world. </w:t>
      </w:r>
      <w:r w:rsidR="00C72EAE" w:rsidRPr="00452661">
        <w:t xml:space="preserve">Phosphorous that is lost from the soils can be replaced </w:t>
      </w:r>
      <w:r w:rsidR="00170202" w:rsidRPr="00452661">
        <w:t>using mineral fertilizers.</w:t>
      </w:r>
    </w:p>
    <w:p w14:paraId="61BC1140" w14:textId="50362C08" w:rsidR="00976933" w:rsidRPr="00452661" w:rsidRDefault="001A0B69" w:rsidP="00452661">
      <w:pPr>
        <w:spacing w:line="480" w:lineRule="auto"/>
        <w:ind w:firstLine="720"/>
      </w:pPr>
      <w:r w:rsidRPr="00452661">
        <w:lastRenderedPageBreak/>
        <w:t xml:space="preserve"> </w:t>
      </w:r>
      <w:r w:rsidR="00520A9A" w:rsidRPr="00452661">
        <w:t xml:space="preserve">The countries that have greatly suffered from the loss of phosphorous are Eastern Europe, Africa, Switzerland, and South America. </w:t>
      </w:r>
      <w:r w:rsidR="002B0326" w:rsidRPr="00452661">
        <w:t xml:space="preserve">Switzerland has made efforts of replacing the lost phosphorous through the use of organic fertilizers. </w:t>
      </w:r>
      <w:r w:rsidR="00C80FA3" w:rsidRPr="00452661">
        <w:t xml:space="preserve">South America </w:t>
      </w:r>
      <w:r w:rsidR="00921173" w:rsidRPr="00452661">
        <w:t xml:space="preserve">is </w:t>
      </w:r>
      <w:r w:rsidR="00A2481E" w:rsidRPr="00452661">
        <w:t xml:space="preserve">mitigating nutrient loss through </w:t>
      </w:r>
      <w:r w:rsidR="00D5288E" w:rsidRPr="00452661">
        <w:t xml:space="preserve">plant residue recycling. </w:t>
      </w:r>
      <w:r w:rsidR="001B6D21" w:rsidRPr="00452661">
        <w:t xml:space="preserve">New large phosphorous deposits </w:t>
      </w:r>
      <w:r w:rsidR="00994861" w:rsidRPr="00452661">
        <w:t xml:space="preserve">in Morocco and Western Sahara were discovered recently but their accessibility is still questionable. </w:t>
      </w:r>
      <w:r w:rsidR="0010048A" w:rsidRPr="00452661">
        <w:t>These deposits have the potential of being</w:t>
      </w:r>
      <w:r w:rsidR="00994861" w:rsidRPr="00452661">
        <w:t xml:space="preserve"> </w:t>
      </w:r>
      <w:r w:rsidR="0010048A" w:rsidRPr="00452661">
        <w:t xml:space="preserve">controlled by </w:t>
      </w:r>
      <w:r w:rsidR="00F644DD" w:rsidRPr="00452661">
        <w:t xml:space="preserve">Russia, China, and the US since </w:t>
      </w:r>
      <w:r w:rsidR="00A1740D" w:rsidRPr="00452661">
        <w:t xml:space="preserve">their influence in these countries is expanding. </w:t>
      </w:r>
      <w:r w:rsidR="00040CFA" w:rsidRPr="00452661">
        <w:t xml:space="preserve">There are no phosphorous deposits that have been discovered in Europe. </w:t>
      </w:r>
      <w:r w:rsidR="00BC5532" w:rsidRPr="00452661">
        <w:t xml:space="preserve">The loss of phosphorous plant nutrients should be treated as an issue of concern </w:t>
      </w:r>
      <w:r w:rsidR="002F3F82" w:rsidRPr="00452661">
        <w:t xml:space="preserve">to societies and people since 95% of food production is dependent on it both directly and indirectly. </w:t>
      </w:r>
      <w:r w:rsidR="002D33B9" w:rsidRPr="00452661">
        <w:t>Soil erosion can be reduced by covering the ground long enough through mulching, intercropping</w:t>
      </w:r>
      <w:r w:rsidR="00161363" w:rsidRPr="00452661">
        <w:t>, cultivation that is topography adapted</w:t>
      </w:r>
      <w:r w:rsidR="002D33B9" w:rsidRPr="00452661">
        <w:t>, and application of green manure.</w:t>
      </w:r>
    </w:p>
    <w:p w14:paraId="0E1AE720" w14:textId="452BF4C1" w:rsidR="00E11A02" w:rsidRPr="00452661" w:rsidRDefault="001A0B69" w:rsidP="00452661">
      <w:pPr>
        <w:spacing w:line="480" w:lineRule="auto"/>
        <w:ind w:firstLine="720"/>
      </w:pPr>
      <w:r w:rsidRPr="00452661">
        <w:t xml:space="preserve">The control of phosphorous loss </w:t>
      </w:r>
      <w:r w:rsidR="00307180" w:rsidRPr="00452661">
        <w:t xml:space="preserve">through soil erosion </w:t>
      </w:r>
      <w:r w:rsidR="00DD6BE4" w:rsidRPr="00452661">
        <w:t>will benefit both human beings and the aquatic lif</w:t>
      </w:r>
      <w:r w:rsidR="009A07F0" w:rsidRPr="00452661">
        <w:t xml:space="preserve">e. Human beings will enjoy a sufficient supply of food as the soils which are rich in </w:t>
      </w:r>
      <w:r w:rsidR="00EB5734" w:rsidRPr="00452661">
        <w:t xml:space="preserve">phosphorous support high crop yields. </w:t>
      </w:r>
      <w:r w:rsidR="00AD47EF" w:rsidRPr="00452661">
        <w:t xml:space="preserve">Countries can </w:t>
      </w:r>
      <w:r w:rsidR="004174A8" w:rsidRPr="00452661">
        <w:t xml:space="preserve">increase the level of phosphorous in their soils through addition or organic fertilizers besides practicing mulching, along with the contour cultivation, planting crops that hold soil particles together like napper grass, and using green manure. </w:t>
      </w:r>
      <w:r w:rsidR="00970767" w:rsidRPr="00452661">
        <w:t xml:space="preserve">This article is majorly interesting because the issue of soil erosion and phosphorous loss affects nature. </w:t>
      </w:r>
      <w:r w:rsidR="004A3455" w:rsidRPr="00452661">
        <w:t xml:space="preserve">Any effect on nature </w:t>
      </w:r>
      <w:r w:rsidR="00A07ECD" w:rsidRPr="00452661">
        <w:t xml:space="preserve">negatively is usually </w:t>
      </w:r>
      <w:r w:rsidR="0029005A" w:rsidRPr="00452661">
        <w:t xml:space="preserve">risky as nature has a way of paying back equally or even more. </w:t>
      </w:r>
    </w:p>
    <w:p w14:paraId="53492999" w14:textId="38CDB02B" w:rsidR="00E11A02" w:rsidRPr="00452661" w:rsidRDefault="00E11A02" w:rsidP="00452661">
      <w:pPr>
        <w:spacing w:line="480" w:lineRule="auto"/>
      </w:pPr>
    </w:p>
    <w:p w14:paraId="45EC3671" w14:textId="11F15835" w:rsidR="00E11A02" w:rsidRPr="00452661" w:rsidRDefault="00E11A02" w:rsidP="00452661">
      <w:pPr>
        <w:spacing w:line="480" w:lineRule="auto"/>
      </w:pPr>
    </w:p>
    <w:p w14:paraId="72D1A3D8" w14:textId="17E84157" w:rsidR="00E11A02" w:rsidRDefault="00E11A02" w:rsidP="00452661">
      <w:pPr>
        <w:spacing w:line="480" w:lineRule="auto"/>
      </w:pPr>
    </w:p>
    <w:p w14:paraId="2EDC2C92" w14:textId="77777777" w:rsidR="001C1213" w:rsidRDefault="001C1213" w:rsidP="001C1213">
      <w:pPr>
        <w:spacing w:line="480" w:lineRule="auto"/>
      </w:pPr>
    </w:p>
    <w:p w14:paraId="2442F191" w14:textId="5F1AFD94" w:rsidR="00086DC2" w:rsidRPr="001C1213" w:rsidRDefault="001A0B69" w:rsidP="001C1213">
      <w:pPr>
        <w:spacing w:line="480" w:lineRule="auto"/>
        <w:jc w:val="center"/>
        <w:rPr>
          <w:b/>
        </w:rPr>
      </w:pPr>
      <w:r w:rsidRPr="001C1213">
        <w:rPr>
          <w:b/>
        </w:rPr>
        <w:lastRenderedPageBreak/>
        <w:t>References</w:t>
      </w:r>
    </w:p>
    <w:p w14:paraId="61C6AC8B" w14:textId="6B7A4798" w:rsidR="00E11A02" w:rsidRPr="00452661" w:rsidRDefault="001A0B69" w:rsidP="001C1213">
      <w:pPr>
        <w:spacing w:after="0" w:line="480" w:lineRule="auto"/>
        <w:ind w:left="720" w:hanging="720"/>
      </w:pPr>
      <w:r w:rsidRPr="00452661">
        <w:rPr>
          <w:color w:val="333333"/>
          <w:shd w:val="clear" w:color="auto" w:fill="FFFFFF"/>
        </w:rPr>
        <w:t>The University of Basel. (2020, September 11). The worldwid</w:t>
      </w:r>
      <w:bookmarkStart w:id="0" w:name="_GoBack"/>
      <w:bookmarkEnd w:id="0"/>
      <w:r w:rsidRPr="00452661">
        <w:rPr>
          <w:color w:val="333333"/>
          <w:shd w:val="clear" w:color="auto" w:fill="FFFFFF"/>
        </w:rPr>
        <w:t xml:space="preserve">e loss of phosphorus due to soil erosion </w:t>
      </w:r>
      <w:r w:rsidR="00DF77B7">
        <w:rPr>
          <w:color w:val="333333"/>
          <w:shd w:val="clear" w:color="auto" w:fill="FFFFFF"/>
        </w:rPr>
        <w:t xml:space="preserve">is </w:t>
      </w:r>
      <w:r w:rsidRPr="00452661">
        <w:rPr>
          <w:color w:val="333333"/>
          <w:shd w:val="clear" w:color="auto" w:fill="FFFFFF"/>
        </w:rPr>
        <w:t>quantified for the first time. </w:t>
      </w:r>
      <w:r w:rsidRPr="00452661">
        <w:rPr>
          <w:rStyle w:val="Emphasis"/>
          <w:color w:val="333333"/>
          <w:shd w:val="clear" w:color="auto" w:fill="FFFFFF"/>
        </w:rPr>
        <w:t>ScienceDaily</w:t>
      </w:r>
      <w:r w:rsidRPr="00452661">
        <w:rPr>
          <w:color w:val="333333"/>
          <w:shd w:val="clear" w:color="auto" w:fill="FFFFFF"/>
        </w:rPr>
        <w:t xml:space="preserve">. Retrieved September 14, 2020, from </w:t>
      </w:r>
      <w:r w:rsidR="00DF77B7">
        <w:rPr>
          <w:color w:val="333333"/>
          <w:shd w:val="clear" w:color="auto" w:fill="FFFFFF"/>
        </w:rPr>
        <w:tab/>
      </w:r>
      <w:r w:rsidRPr="00452661">
        <w:rPr>
          <w:color w:val="333333"/>
          <w:shd w:val="clear" w:color="auto" w:fill="FFFFFF"/>
        </w:rPr>
        <w:t>www.sciencedaily.com/releases/2020/09/200911093014.htm</w:t>
      </w:r>
    </w:p>
    <w:sectPr w:rsidR="00E11A02" w:rsidRPr="00452661" w:rsidSect="001C1213">
      <w:headerReference w:type="default" r:id="rId7"/>
      <w:foot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4714D2" w14:textId="77777777" w:rsidR="001A0B69" w:rsidRDefault="001A0B69">
      <w:pPr>
        <w:spacing w:after="0" w:line="240" w:lineRule="auto"/>
      </w:pPr>
      <w:r>
        <w:separator/>
      </w:r>
    </w:p>
  </w:endnote>
  <w:endnote w:type="continuationSeparator" w:id="0">
    <w:p w14:paraId="22327573" w14:textId="77777777" w:rsidR="001A0B69" w:rsidRDefault="001A0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625806"/>
      <w:docPartObj>
        <w:docPartGallery w:val="Page Numbers (Bottom of Page)"/>
        <w:docPartUnique/>
      </w:docPartObj>
    </w:sdtPr>
    <w:sdtEndPr>
      <w:rPr>
        <w:noProof/>
      </w:rPr>
    </w:sdtEndPr>
    <w:sdtContent>
      <w:p w14:paraId="744481AC" w14:textId="53B61F22" w:rsidR="00DF77B7" w:rsidRDefault="001A0B69">
        <w:pPr>
          <w:pStyle w:val="Footer"/>
          <w:jc w:val="right"/>
        </w:pPr>
        <w:r>
          <w:fldChar w:fldCharType="begin"/>
        </w:r>
        <w:r>
          <w:instrText xml:space="preserve"> PAGE   \* MERGEFORMAT </w:instrText>
        </w:r>
        <w:r>
          <w:fldChar w:fldCharType="separate"/>
        </w:r>
        <w:r w:rsidR="001C1213">
          <w:rPr>
            <w:noProof/>
          </w:rPr>
          <w:t>1</w:t>
        </w:r>
        <w:r>
          <w:rPr>
            <w:noProof/>
          </w:rPr>
          <w:fldChar w:fldCharType="end"/>
        </w:r>
      </w:p>
    </w:sdtContent>
  </w:sdt>
  <w:p w14:paraId="0ECEF86E" w14:textId="77777777" w:rsidR="00DF77B7" w:rsidRDefault="00DF77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4F001" w14:textId="77777777" w:rsidR="001A0B69" w:rsidRDefault="001A0B69">
      <w:pPr>
        <w:spacing w:after="0" w:line="240" w:lineRule="auto"/>
      </w:pPr>
      <w:r>
        <w:separator/>
      </w:r>
    </w:p>
  </w:footnote>
  <w:footnote w:type="continuationSeparator" w:id="0">
    <w:p w14:paraId="3AD0744E" w14:textId="77777777" w:rsidR="001A0B69" w:rsidRDefault="001A0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043124"/>
      <w:docPartObj>
        <w:docPartGallery w:val="Page Numbers (Top of Page)"/>
        <w:docPartUnique/>
      </w:docPartObj>
    </w:sdtPr>
    <w:sdtEndPr>
      <w:rPr>
        <w:noProof/>
      </w:rPr>
    </w:sdtEndPr>
    <w:sdtContent>
      <w:p w14:paraId="4F210C43" w14:textId="529ADB6D" w:rsidR="001C1213" w:rsidRDefault="001C1213">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745CDCC7" w14:textId="77777777" w:rsidR="001C1213" w:rsidRDefault="001C1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94"/>
    <w:rsid w:val="00032BD4"/>
    <w:rsid w:val="00040CFA"/>
    <w:rsid w:val="00060C5B"/>
    <w:rsid w:val="0008461C"/>
    <w:rsid w:val="00086BA2"/>
    <w:rsid w:val="00086DC2"/>
    <w:rsid w:val="000B1E09"/>
    <w:rsid w:val="0010048A"/>
    <w:rsid w:val="0011288E"/>
    <w:rsid w:val="001244BD"/>
    <w:rsid w:val="00161363"/>
    <w:rsid w:val="00170202"/>
    <w:rsid w:val="001A0B69"/>
    <w:rsid w:val="001B6D21"/>
    <w:rsid w:val="001C1213"/>
    <w:rsid w:val="001E50B7"/>
    <w:rsid w:val="00261AC8"/>
    <w:rsid w:val="0029005A"/>
    <w:rsid w:val="002B0326"/>
    <w:rsid w:val="002D33B9"/>
    <w:rsid w:val="002E3E26"/>
    <w:rsid w:val="002F3F82"/>
    <w:rsid w:val="00301220"/>
    <w:rsid w:val="00307180"/>
    <w:rsid w:val="003653D6"/>
    <w:rsid w:val="00404C78"/>
    <w:rsid w:val="004174A8"/>
    <w:rsid w:val="004476B0"/>
    <w:rsid w:val="00452661"/>
    <w:rsid w:val="00472BE6"/>
    <w:rsid w:val="004A3455"/>
    <w:rsid w:val="00520A9A"/>
    <w:rsid w:val="00617163"/>
    <w:rsid w:val="0065445D"/>
    <w:rsid w:val="00727C4E"/>
    <w:rsid w:val="00730581"/>
    <w:rsid w:val="00777395"/>
    <w:rsid w:val="008169CC"/>
    <w:rsid w:val="00921173"/>
    <w:rsid w:val="00970767"/>
    <w:rsid w:val="00976933"/>
    <w:rsid w:val="00994861"/>
    <w:rsid w:val="009A07F0"/>
    <w:rsid w:val="00A07ECD"/>
    <w:rsid w:val="00A1740D"/>
    <w:rsid w:val="00A2481E"/>
    <w:rsid w:val="00A36541"/>
    <w:rsid w:val="00A506FD"/>
    <w:rsid w:val="00A653B8"/>
    <w:rsid w:val="00AD47EF"/>
    <w:rsid w:val="00AD4FB6"/>
    <w:rsid w:val="00AE2AA1"/>
    <w:rsid w:val="00B65B9B"/>
    <w:rsid w:val="00BC02A5"/>
    <w:rsid w:val="00BC5532"/>
    <w:rsid w:val="00C03A35"/>
    <w:rsid w:val="00C72EAE"/>
    <w:rsid w:val="00C80FA3"/>
    <w:rsid w:val="00CB38CF"/>
    <w:rsid w:val="00CC5B26"/>
    <w:rsid w:val="00CD6837"/>
    <w:rsid w:val="00CE69BD"/>
    <w:rsid w:val="00D11E62"/>
    <w:rsid w:val="00D35605"/>
    <w:rsid w:val="00D5288E"/>
    <w:rsid w:val="00DA3C54"/>
    <w:rsid w:val="00DD6BE4"/>
    <w:rsid w:val="00DF77B7"/>
    <w:rsid w:val="00E06582"/>
    <w:rsid w:val="00E11A02"/>
    <w:rsid w:val="00E1329E"/>
    <w:rsid w:val="00EB5734"/>
    <w:rsid w:val="00EE0F94"/>
    <w:rsid w:val="00F12BBC"/>
    <w:rsid w:val="00F644DD"/>
    <w:rsid w:val="00F67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02A5"/>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C02A5"/>
    <w:rPr>
      <w:b/>
      <w:bCs/>
    </w:rPr>
  </w:style>
  <w:style w:type="character" w:styleId="Emphasis">
    <w:name w:val="Emphasis"/>
    <w:basedOn w:val="DefaultParagraphFont"/>
    <w:uiPriority w:val="20"/>
    <w:qFormat/>
    <w:rsid w:val="00E11A02"/>
    <w:rPr>
      <w:i/>
      <w:iCs/>
    </w:rPr>
  </w:style>
  <w:style w:type="paragraph" w:styleId="Header">
    <w:name w:val="header"/>
    <w:basedOn w:val="Normal"/>
    <w:link w:val="HeaderChar"/>
    <w:uiPriority w:val="99"/>
    <w:unhideWhenUsed/>
    <w:rsid w:val="00DF77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7B7"/>
  </w:style>
  <w:style w:type="paragraph" w:styleId="Footer">
    <w:name w:val="footer"/>
    <w:basedOn w:val="Normal"/>
    <w:link w:val="FooterChar"/>
    <w:uiPriority w:val="99"/>
    <w:unhideWhenUsed/>
    <w:rsid w:val="00DF77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7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02A5"/>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C02A5"/>
    <w:rPr>
      <w:b/>
      <w:bCs/>
    </w:rPr>
  </w:style>
  <w:style w:type="character" w:styleId="Emphasis">
    <w:name w:val="Emphasis"/>
    <w:basedOn w:val="DefaultParagraphFont"/>
    <w:uiPriority w:val="20"/>
    <w:qFormat/>
    <w:rsid w:val="00E11A02"/>
    <w:rPr>
      <w:i/>
      <w:iCs/>
    </w:rPr>
  </w:style>
  <w:style w:type="paragraph" w:styleId="Header">
    <w:name w:val="header"/>
    <w:basedOn w:val="Normal"/>
    <w:link w:val="HeaderChar"/>
    <w:uiPriority w:val="99"/>
    <w:unhideWhenUsed/>
    <w:rsid w:val="00DF77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7B7"/>
  </w:style>
  <w:style w:type="paragraph" w:styleId="Footer">
    <w:name w:val="footer"/>
    <w:basedOn w:val="Normal"/>
    <w:link w:val="FooterChar"/>
    <w:uiPriority w:val="99"/>
    <w:unhideWhenUsed/>
    <w:rsid w:val="00DF77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627</Words>
  <Characters>3574</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73</cp:revision>
  <dcterms:created xsi:type="dcterms:W3CDTF">2020-09-14T10:46:00Z</dcterms:created>
  <dcterms:modified xsi:type="dcterms:W3CDTF">2020-09-14T16:11:00Z</dcterms:modified>
</cp:coreProperties>
</file>